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仿宋" w:hAnsi="仿宋" w:eastAsia="仿宋" w:cs="宋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临县农村妇女“两癌”检查领导小组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长：雒丽霞   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副组长：高恩奎   县卫生健康和体育局局长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薛菊菊   县妇女联合会主席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王根小   县卫生健康和体育局副局长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刘晋军   县财政局党组成员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杜占青   县扶贫开发办公室副主任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员：张应平   县卫生健康和体育局公卫股股长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郝芳芳   县妇女联合会副主席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张栋宇   县财政局社保股股长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郭灵艳   县扶贫开发办公室干事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严建伟   县妇幼保健计划生育服务中心主任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各乡镇乡镇长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领导组下设办公室，办公室设在县卫生健康和体育局，办公室主任由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王根小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临县农村妇女“两癌”检查技术指导组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宋体" w:hAnsi="宋体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宫颈癌检查项目组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高清娥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曹东连   县人民医院妇产科副主任医师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孙唤明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李婵秀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薛辛平   县中医院妇产科副主任医师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二、乳腺癌检查项目组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秦月平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问继连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梁利平   县妇计中心妇产科副主任医师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刘建连   县妇计中心B超室副主任医师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刘东明   县人民医院B超室副主任医师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张润兰   县中医院B超室主任医师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202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1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年临县农村妇女“两癌”检查任务分配表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897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890"/>
        <w:gridCol w:w="31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  镇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  交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曹志荣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林家坪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白鹏飞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  赶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杰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碛  口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涛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湍水头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刘志坚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  贤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张建鑫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  泉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刘建平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文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刘杰飞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  坪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刘焘焘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木瓜坪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李小明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  庄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李振强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业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刘生斌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 禹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刘雪峰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  坂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刘军伟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青凉寺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秦小花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  堡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李旭东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雷家碛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楷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  虎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刘家会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苗建荣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丛罗峪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孙晋文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石白头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王源远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峪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郝冬连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安家庄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闫文瑞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57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宫颈癌检查流程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snapToGrid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114300" distR="114300">
            <wp:extent cx="4969510" cy="660654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 xml:space="preserve">附件5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乳腺癌检查流程图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ascii="仿宋" w:hAnsi="仿宋" w:eastAsia="仿宋"/>
          <w:b/>
          <w:bCs/>
          <w:kern w:val="4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206375</wp:posOffset>
            </wp:positionV>
            <wp:extent cx="4759960" cy="6707505"/>
            <wp:effectExtent l="0" t="0" r="2540" b="17145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67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0" w:lineRule="exact"/>
        <w:textAlignment w:val="auto"/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脱贫县农村妇女“两癌”检查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70" w:lineRule="exact"/>
        <w:ind w:firstLine="899" w:firstLineChars="281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为保障妇女的生殖健康，早期发现危及妇女健康的常见疾病，决定为35岁-64岁农村妇女免费进行宫颈癌、乳腺癌和生殖道感染检查。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本次检查只是初步检查，不是最后的诊断。如果本次检查未发现异常，请继续定期检查；如果有可疑异常情况，请前往指定的医疗机构做进一步检查和治疗。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如果您是农村妇女，愿意参加本次检查，请在本知情同意书上签名。本次检查要耽误您半天时间，我们将竭诚为您提供服务，并对您的个人信息给予保密。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本人已经完全了解检查的有关事宜，同意参加检查。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4469" w:leftChars="212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107F5"/>
    <w:rsid w:val="00C32EA8"/>
    <w:rsid w:val="03CC1B30"/>
    <w:rsid w:val="0470413D"/>
    <w:rsid w:val="079F6A2E"/>
    <w:rsid w:val="07A72F91"/>
    <w:rsid w:val="0D604A52"/>
    <w:rsid w:val="0DCB1D65"/>
    <w:rsid w:val="0F03318A"/>
    <w:rsid w:val="0FE760B4"/>
    <w:rsid w:val="133D1C28"/>
    <w:rsid w:val="13C24667"/>
    <w:rsid w:val="140935CB"/>
    <w:rsid w:val="15D97E4F"/>
    <w:rsid w:val="18DC2C29"/>
    <w:rsid w:val="19450FE2"/>
    <w:rsid w:val="19C80A67"/>
    <w:rsid w:val="1A091F2D"/>
    <w:rsid w:val="1C8626F0"/>
    <w:rsid w:val="1CE52687"/>
    <w:rsid w:val="20175E1D"/>
    <w:rsid w:val="20700B6D"/>
    <w:rsid w:val="21111C06"/>
    <w:rsid w:val="248F76FA"/>
    <w:rsid w:val="24ED1F15"/>
    <w:rsid w:val="28320145"/>
    <w:rsid w:val="28B9675A"/>
    <w:rsid w:val="2A6F4D10"/>
    <w:rsid w:val="2CD61E79"/>
    <w:rsid w:val="2DFC256F"/>
    <w:rsid w:val="2F763612"/>
    <w:rsid w:val="309C1356"/>
    <w:rsid w:val="313D0D33"/>
    <w:rsid w:val="33D64D66"/>
    <w:rsid w:val="35195ADF"/>
    <w:rsid w:val="36B35613"/>
    <w:rsid w:val="391B5248"/>
    <w:rsid w:val="3D6C422B"/>
    <w:rsid w:val="3D891785"/>
    <w:rsid w:val="421460F3"/>
    <w:rsid w:val="427C1CE7"/>
    <w:rsid w:val="42EC0CC8"/>
    <w:rsid w:val="43B31A2D"/>
    <w:rsid w:val="440641D7"/>
    <w:rsid w:val="45F54612"/>
    <w:rsid w:val="46060EF7"/>
    <w:rsid w:val="467D6138"/>
    <w:rsid w:val="476E3822"/>
    <w:rsid w:val="48097A42"/>
    <w:rsid w:val="482E54EA"/>
    <w:rsid w:val="4EF73005"/>
    <w:rsid w:val="4F2A6A56"/>
    <w:rsid w:val="4FAC0A1C"/>
    <w:rsid w:val="50BD331D"/>
    <w:rsid w:val="52C459A7"/>
    <w:rsid w:val="530F6D49"/>
    <w:rsid w:val="597E1D77"/>
    <w:rsid w:val="598D15F7"/>
    <w:rsid w:val="59BD491C"/>
    <w:rsid w:val="5A662C2C"/>
    <w:rsid w:val="5E380BAA"/>
    <w:rsid w:val="60B50CDA"/>
    <w:rsid w:val="61386753"/>
    <w:rsid w:val="617716AF"/>
    <w:rsid w:val="62C512AA"/>
    <w:rsid w:val="657817B6"/>
    <w:rsid w:val="661A7CA4"/>
    <w:rsid w:val="662D1441"/>
    <w:rsid w:val="679303F4"/>
    <w:rsid w:val="681C0FC4"/>
    <w:rsid w:val="69DD244F"/>
    <w:rsid w:val="6A984465"/>
    <w:rsid w:val="6B1A71E3"/>
    <w:rsid w:val="6B524B26"/>
    <w:rsid w:val="6D341FE0"/>
    <w:rsid w:val="737608A4"/>
    <w:rsid w:val="7385552F"/>
    <w:rsid w:val="74C22E08"/>
    <w:rsid w:val="74D92F47"/>
    <w:rsid w:val="76415D0F"/>
    <w:rsid w:val="79B40A0B"/>
    <w:rsid w:val="7A7624C4"/>
    <w:rsid w:val="7BAA641F"/>
    <w:rsid w:val="7D051797"/>
    <w:rsid w:val="7D0C0403"/>
    <w:rsid w:val="7D290CC0"/>
    <w:rsid w:val="7DD7575D"/>
    <w:rsid w:val="7E78353C"/>
    <w:rsid w:val="7F357B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4889</Words>
  <Characters>5112</Characters>
  <Paragraphs>29</Paragraphs>
  <TotalTime>8</TotalTime>
  <ScaleCrop>false</ScaleCrop>
  <LinksUpToDate>false</LinksUpToDate>
  <CharactersWithSpaces>5287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2020-10-10T00:48:00Z</dcterms:created>
  <dc:creator>AQM-AL00</dc:creator>
  <cp:lastModifiedBy>moon.%E7%8E%A5</cp:lastModifiedBy>
  <cp:lastPrinted>2021-04-21T04:21:00Z</cp:lastPrinted>
  <dcterms:modified xsi:type="dcterms:W3CDTF">2021-06-29T09:30:01Z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252377298_btnclosed</vt:lpwstr>
  </property>
  <property fmtid="{D5CDD505-2E9C-101B-9397-08002B2CF9AE}" pid="4" name="ICV">
    <vt:lpwstr>82051351FECE4E9783B20D560C4E8AFD</vt:lpwstr>
  </property>
</Properties>
</file>