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Calibri" w:hAnsi="Calibri" w:eastAsia="宋体" w:cs="Times New Roman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kern w:val="0"/>
          <w:szCs w:val="32"/>
        </w:rPr>
        <w:t>附件1：</w:t>
      </w:r>
    </w:p>
    <w:p>
      <w:pPr>
        <w:widowControl/>
        <w:spacing w:line="1134" w:lineRule="exact"/>
        <w:jc w:val="left"/>
        <w:rPr>
          <w:rFonts w:ascii="仿宋_GB2312" w:hAnsi="Calibri" w:eastAsia="仿宋_GB2312" w:cs="Times New Roman"/>
          <w:color w:val="000000"/>
          <w:kern w:val="0"/>
          <w:szCs w:val="32"/>
        </w:rPr>
      </w:pPr>
    </w:p>
    <w:p>
      <w:pPr>
        <w:spacing w:line="700" w:lineRule="exact"/>
        <w:jc w:val="center"/>
        <w:rPr>
          <w:rFonts w:ascii="方正小标宋简体" w:eastAsia="方正小标宋简体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临县</w:t>
      </w:r>
      <w:r>
        <w:rPr>
          <w:rFonts w:ascii="方正小标宋简体" w:eastAsia="方正小标宋简体"/>
          <w:sz w:val="44"/>
          <w:szCs w:val="32"/>
        </w:rPr>
        <w:t>2022</w:t>
      </w:r>
      <w:r>
        <w:rPr>
          <w:rFonts w:hint="eastAsia" w:ascii="方正小标宋简体" w:eastAsia="方正小标宋简体"/>
          <w:sz w:val="44"/>
          <w:szCs w:val="32"/>
        </w:rPr>
        <w:t>—</w:t>
      </w:r>
      <w:r>
        <w:rPr>
          <w:rFonts w:ascii="方正小标宋简体" w:eastAsia="方正小标宋简体"/>
          <w:sz w:val="44"/>
          <w:szCs w:val="32"/>
        </w:rPr>
        <w:t>2023</w:t>
      </w:r>
      <w:r>
        <w:rPr>
          <w:rFonts w:hint="eastAsia" w:ascii="方正小标宋简体" w:eastAsia="方正小标宋简体"/>
          <w:sz w:val="44"/>
          <w:szCs w:val="32"/>
        </w:rPr>
        <w:t>年农业生产托管服务试点项目</w:t>
      </w:r>
    </w:p>
    <w:p>
      <w:pPr>
        <w:spacing w:line="700" w:lineRule="exact"/>
        <w:jc w:val="center"/>
        <w:rPr>
          <w:rFonts w:ascii="方正小标宋简体" w:hAnsi="Calibri" w:eastAsia="方正小标宋简体" w:cs="Times New Roman"/>
          <w:color w:val="000000"/>
          <w:kern w:val="0"/>
          <w:sz w:val="44"/>
          <w:szCs w:val="32"/>
        </w:rPr>
      </w:pPr>
      <w:r>
        <w:rPr>
          <w:rFonts w:hint="eastAsia" w:ascii="方正小标宋简体" w:eastAsia="方正小标宋简体"/>
          <w:sz w:val="44"/>
          <w:szCs w:val="32"/>
        </w:rPr>
        <w:t>工作领导组</w:t>
      </w:r>
    </w:p>
    <w:p>
      <w:pPr>
        <w:widowControl/>
        <w:spacing w:line="567" w:lineRule="exact"/>
        <w:jc w:val="left"/>
        <w:rPr>
          <w:rFonts w:ascii="仿宋_GB2312" w:hAnsi="Calibri" w:eastAsia="仿宋_GB2312" w:cs="Times New Roman"/>
          <w:color w:val="000000"/>
          <w:kern w:val="0"/>
          <w:szCs w:val="32"/>
        </w:rPr>
      </w:pPr>
    </w:p>
    <w:p>
      <w:pPr>
        <w:widowControl/>
        <w:ind w:firstLine="640" w:firstLineChars="200"/>
        <w:jc w:val="left"/>
        <w:rPr>
          <w:rFonts w:ascii="仿宋_GB2312" w:hAnsi="Calibri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0"/>
          <w:szCs w:val="32"/>
        </w:rPr>
        <w:t>组  长：石凤鸣  县政府副县长</w:t>
      </w:r>
    </w:p>
    <w:p>
      <w:pPr>
        <w:widowControl/>
        <w:ind w:firstLine="640" w:firstLineChars="200"/>
        <w:jc w:val="left"/>
        <w:rPr>
          <w:rFonts w:ascii="仿宋_GB2312" w:hAnsi="Calibri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0"/>
          <w:szCs w:val="32"/>
        </w:rPr>
        <w:t>副组长：马丽军  县政府办副主任</w:t>
      </w:r>
    </w:p>
    <w:p>
      <w:pPr>
        <w:widowControl/>
        <w:ind w:firstLine="1920" w:firstLineChars="600"/>
        <w:jc w:val="left"/>
        <w:rPr>
          <w:rFonts w:ascii="仿宋_GB2312" w:hAnsi="Calibri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0"/>
          <w:szCs w:val="32"/>
        </w:rPr>
        <w:t>郝有旺</w:t>
      </w:r>
      <w:r>
        <w:rPr>
          <w:rFonts w:ascii="仿宋_GB2312" w:hAnsi="Calibri" w:eastAsia="仿宋_GB2312" w:cs="Times New Roman"/>
          <w:color w:val="000000"/>
          <w:kern w:val="0"/>
          <w:szCs w:val="32"/>
        </w:rPr>
        <w:t xml:space="preserve">  县现代农业发展服务中心主任</w:t>
      </w:r>
    </w:p>
    <w:p>
      <w:pPr>
        <w:widowControl/>
        <w:ind w:firstLine="640" w:firstLineChars="200"/>
        <w:jc w:val="left"/>
        <w:rPr>
          <w:rFonts w:ascii="仿宋_GB2312" w:hAnsi="Calibri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0"/>
          <w:szCs w:val="32"/>
        </w:rPr>
        <w:t>成  员：吕志军</w:t>
      </w:r>
      <w:r>
        <w:rPr>
          <w:rFonts w:ascii="仿宋_GB2312" w:hAnsi="Calibri" w:eastAsia="仿宋_GB2312" w:cs="Times New Roman"/>
          <w:color w:val="000000"/>
          <w:kern w:val="0"/>
          <w:szCs w:val="32"/>
        </w:rPr>
        <w:t xml:space="preserve">  县农业农村局党组成员</w:t>
      </w:r>
    </w:p>
    <w:p>
      <w:pPr>
        <w:widowControl/>
        <w:ind w:firstLine="1920" w:firstLineChars="600"/>
        <w:jc w:val="left"/>
        <w:rPr>
          <w:rFonts w:ascii="仿宋_GB2312" w:hAnsi="Calibri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0"/>
          <w:szCs w:val="32"/>
        </w:rPr>
        <w:t>杜占青</w:t>
      </w:r>
      <w:r>
        <w:rPr>
          <w:rFonts w:ascii="仿宋_GB2312" w:hAnsi="Calibri" w:eastAsia="仿宋_GB2312" w:cs="Times New Roman"/>
          <w:color w:val="000000"/>
          <w:kern w:val="0"/>
          <w:szCs w:val="32"/>
        </w:rPr>
        <w:t xml:space="preserve">  县乡村振兴局副局长</w:t>
      </w:r>
    </w:p>
    <w:p>
      <w:pPr>
        <w:widowControl/>
        <w:ind w:firstLine="640" w:firstLineChars="200"/>
        <w:jc w:val="left"/>
        <w:rPr>
          <w:rFonts w:ascii="仿宋_GB2312" w:hAnsi="Calibri" w:eastAsia="仿宋_GB2312" w:cs="Times New Roman"/>
          <w:color w:val="000000"/>
          <w:kern w:val="0"/>
          <w:szCs w:val="32"/>
        </w:rPr>
      </w:pPr>
      <w:r>
        <w:rPr>
          <w:rFonts w:ascii="仿宋_GB2312" w:hAnsi="Calibri" w:eastAsia="仿宋_GB2312" w:cs="Times New Roman"/>
          <w:color w:val="000000"/>
          <w:kern w:val="0"/>
          <w:szCs w:val="32"/>
        </w:rPr>
        <w:t xml:space="preserve">        郝大勇  县财政局党组成员</w:t>
      </w:r>
    </w:p>
    <w:p>
      <w:pPr>
        <w:widowControl/>
        <w:ind w:firstLine="1920" w:firstLineChars="600"/>
        <w:jc w:val="left"/>
        <w:rPr>
          <w:rFonts w:ascii="仿宋_GB2312" w:hAnsi="Calibri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0"/>
          <w:szCs w:val="32"/>
        </w:rPr>
        <w:t>唐五顺</w:t>
      </w:r>
      <w:r>
        <w:rPr>
          <w:rFonts w:ascii="仿宋_GB2312" w:hAnsi="Calibri" w:eastAsia="仿宋_GB2312" w:cs="Times New Roman"/>
          <w:color w:val="000000"/>
          <w:kern w:val="0"/>
          <w:szCs w:val="32"/>
        </w:rPr>
        <w:t xml:space="preserve">  县林业局副局长</w:t>
      </w:r>
    </w:p>
    <w:p>
      <w:pPr>
        <w:widowControl/>
        <w:ind w:firstLine="640" w:firstLineChars="200"/>
        <w:jc w:val="left"/>
        <w:rPr>
          <w:rFonts w:ascii="仿宋_GB2312" w:hAnsi="Calibri" w:eastAsia="仿宋_GB2312" w:cs="Times New Roman"/>
          <w:color w:val="000000"/>
          <w:kern w:val="0"/>
          <w:szCs w:val="32"/>
        </w:rPr>
      </w:pPr>
      <w:r>
        <w:rPr>
          <w:rFonts w:ascii="仿宋_GB2312" w:hAnsi="Calibri" w:eastAsia="仿宋_GB2312" w:cs="Times New Roman"/>
          <w:color w:val="000000"/>
          <w:kern w:val="0"/>
          <w:szCs w:val="32"/>
        </w:rPr>
        <w:t xml:space="preserve">        王军军  县红枣产业服务中心副主任</w:t>
      </w:r>
    </w:p>
    <w:p>
      <w:pPr>
        <w:widowControl/>
        <w:ind w:firstLine="1920" w:firstLineChars="600"/>
        <w:jc w:val="left"/>
        <w:rPr>
          <w:rFonts w:ascii="仿宋_GB2312" w:hAnsi="Calibri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0"/>
          <w:szCs w:val="32"/>
        </w:rPr>
        <w:t>刘肖玉  县现代农业发展服务中心副主任</w:t>
      </w:r>
    </w:p>
    <w:p>
      <w:pPr>
        <w:widowControl/>
        <w:ind w:firstLine="640" w:firstLineChars="200"/>
        <w:jc w:val="left"/>
        <w:rPr>
          <w:rFonts w:ascii="仿宋_GB2312" w:hAnsi="Calibri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0"/>
          <w:szCs w:val="32"/>
        </w:rPr>
        <w:t>　　    各乡（镇）乡（镇）长</w:t>
      </w:r>
    </w:p>
    <w:p>
      <w:pPr>
        <w:widowControl/>
        <w:ind w:firstLine="640" w:firstLineChars="200"/>
        <w:jc w:val="left"/>
        <w:rPr>
          <w:rFonts w:ascii="仿宋_GB2312" w:hAnsi="Calibri" w:eastAsia="仿宋_GB2312" w:cs="Times New Roman"/>
          <w:color w:val="000000"/>
          <w:kern w:val="0"/>
          <w:szCs w:val="32"/>
        </w:rPr>
      </w:pPr>
      <w:r>
        <w:rPr>
          <w:rFonts w:hint="eastAsia" w:ascii="仿宋_GB2312" w:hAnsi="Calibri" w:eastAsia="仿宋_GB2312" w:cs="Times New Roman"/>
          <w:color w:val="000000"/>
          <w:kern w:val="0"/>
          <w:szCs w:val="32"/>
        </w:rPr>
        <w:t>领导组下设办公室，办公室设在县现代农业发展服务中心，办公室主任由郝有旺同志兼任。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C8309"/>
    <w:rsid w:val="76FC8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2023-02-09T18:11:00Z</dcterms:created>
  <dc:creator>greatwall</dc:creator>
  <cp:lastModifiedBy>greatwall</cp:lastModifiedBy>
  <dcterms:modified xsi:type="dcterms:W3CDTF">2023-02-09T18:15:52Z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