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受</w:t>
      </w:r>
      <w:r>
        <w:rPr>
          <w:rFonts w:hint="eastAsia" w:ascii="黑体" w:hAnsi="黑体" w:eastAsia="黑体" w:cs="黑体"/>
          <w:sz w:val="44"/>
          <w:szCs w:val="44"/>
        </w:rPr>
        <w:t>捐赠款物去向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日，付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山西省红十字会10077元（无捐赠意向捐款）。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二、2月26日，付</w:t>
      </w:r>
      <w:r>
        <w:rPr>
          <w:rFonts w:hint="eastAsia" w:ascii="仿宋" w:hAnsi="仿宋" w:eastAsia="仿宋" w:cs="仿宋"/>
          <w:sz w:val="32"/>
          <w:szCs w:val="32"/>
        </w:rPr>
        <w:t>临县新冠肺炎防控领导小组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用于解决传染病区发热门诊配置CT所需补贴资金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三、3月5日，付</w:t>
      </w:r>
      <w:r>
        <w:rPr>
          <w:rFonts w:hint="eastAsia" w:ascii="仿宋" w:hAnsi="仿宋" w:eastAsia="仿宋" w:cs="仿宋"/>
          <w:sz w:val="32"/>
          <w:szCs w:val="32"/>
        </w:rPr>
        <w:t>临县新冠肺炎防控领导小组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用于解决学校疫情防控购置测温门等所需经费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C0AC6"/>
    <w:rsid w:val="2A4C0AC6"/>
    <w:rsid w:val="366A0C4C"/>
    <w:rsid w:val="38303F10"/>
    <w:rsid w:val="39395253"/>
    <w:rsid w:val="443C7C32"/>
    <w:rsid w:val="51163F77"/>
    <w:rsid w:val="5BBD6053"/>
    <w:rsid w:val="75B87D67"/>
    <w:rsid w:val="7FC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2020-03-05T07:33:00Z</dcterms:created>
  <dc:creator>お зз </dc:creator>
  <cp:lastModifiedBy>お зз </cp:lastModifiedBy>
  <dcterms:modified xsi:type="dcterms:W3CDTF">2020-03-16T01:25:37Z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