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临县红十字会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华文行楷" w:hAnsi="黑体" w:eastAsia="华文行楷" w:cs="黑体"/>
          <w:i/>
          <w:w w:val="80"/>
          <w:sz w:val="44"/>
          <w:szCs w:val="44"/>
        </w:rPr>
        <w:t>“防控疫情 红十字在行动”</w:t>
      </w:r>
      <w:r>
        <w:rPr>
          <w:rFonts w:hint="eastAsia" w:ascii="黑体" w:hAnsi="黑体" w:eastAsia="黑体" w:cs="黑体"/>
          <w:sz w:val="44"/>
          <w:szCs w:val="44"/>
        </w:rPr>
        <w:t>接收捐赠款物去向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一、2月14日，付</w:t>
      </w:r>
      <w:r>
        <w:rPr>
          <w:rFonts w:hint="eastAsia" w:ascii="仿宋" w:hAnsi="仿宋" w:eastAsia="仿宋" w:cs="仿宋"/>
          <w:sz w:val="32"/>
          <w:szCs w:val="32"/>
        </w:rPr>
        <w:t>临县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新型冠状病毒肺炎疫情防控领导小组办公室124.1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二、2月15日，付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临县疾病预防控制中心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6000个口罩，84消毒液100桶。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三、2月17日，付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临县疾病预防控制中心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5000个一次性口罩。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四、2月17日，付武汉3300元。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、2月17日，付县公安局500公斤鸡蛋。（统筹安排到十个检查站）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2020年2月21日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A477F"/>
    <w:rsid w:val="00244F5A"/>
    <w:rsid w:val="002D2107"/>
    <w:rsid w:val="003A6D18"/>
    <w:rsid w:val="008F5C9C"/>
    <w:rsid w:val="009C2E06"/>
    <w:rsid w:val="07F537F0"/>
    <w:rsid w:val="0CE74766"/>
    <w:rsid w:val="149A477F"/>
    <w:rsid w:val="736D2981"/>
    <w:rsid w:val="75C23CE3"/>
    <w:rsid w:val="7F821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2020-02-11T03:00:00Z</dcterms:created>
  <dc:creator>お зз </dc:creator>
  <cp:lastModifiedBy>お зз </cp:lastModifiedBy>
  <cp:lastPrinted>2020-02-21T08:56:06Z</cp:lastPrinted>
  <dcterms:modified xsi:type="dcterms:W3CDTF">2020-02-21T08:56:09Z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